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09461760" w:rsidR="00500A32" w:rsidRDefault="00E07110" w:rsidP="004F442F">
      <w:pPr>
        <w:spacing w:after="0" w:line="240" w:lineRule="auto"/>
        <w:jc w:val="center"/>
        <w:rPr>
          <w:b/>
          <w:sz w:val="28"/>
          <w:szCs w:val="28"/>
          <w:lang w:val="en-US"/>
        </w:rPr>
      </w:pPr>
      <w:r>
        <w:rPr>
          <w:b/>
          <w:sz w:val="28"/>
          <w:szCs w:val="28"/>
          <w:lang w:val="en-US"/>
        </w:rPr>
        <w:t xml:space="preserve">Woodlands Ring </w:t>
      </w:r>
      <w:r w:rsidR="009B6B93">
        <w:rPr>
          <w:b/>
          <w:sz w:val="28"/>
          <w:szCs w:val="28"/>
          <w:lang w:val="en-US"/>
        </w:rPr>
        <w:t>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794F7C8D"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E07110">
        <w:rPr>
          <w:b/>
          <w:bCs/>
          <w:lang w:val="en-US"/>
        </w:rPr>
        <w:t>wrss</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2E9328C4" w:rsidR="00907CBD" w:rsidRDefault="007F1E28" w:rsidP="00907CBD">
      <w:pPr>
        <w:spacing w:after="0" w:line="240" w:lineRule="auto"/>
        <w:rPr>
          <w:lang w:val="en-US"/>
        </w:rPr>
      </w:pPr>
      <w:r>
        <w:rPr>
          <w:noProof/>
        </w:rPr>
        <w:drawing>
          <wp:inline distT="0" distB="0" distL="0" distR="0" wp14:anchorId="5E8FC3D0" wp14:editId="18D19D9E">
            <wp:extent cx="6645910" cy="3686175"/>
            <wp:effectExtent l="0" t="0" r="0" b="0"/>
            <wp:docPr id="82147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74785" name=""/>
                    <pic:cNvPicPr/>
                  </pic:nvPicPr>
                  <pic:blipFill>
                    <a:blip r:embed="rId5"/>
                    <a:stretch>
                      <a:fillRect/>
                    </a:stretch>
                  </pic:blipFill>
                  <pic:spPr>
                    <a:xfrm>
                      <a:off x="0" y="0"/>
                      <a:ext cx="6645910" cy="368617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053DDB2E" w:rsidR="00907CBD" w:rsidRDefault="007F1E28" w:rsidP="00907CBD">
      <w:pPr>
        <w:spacing w:after="0" w:line="240" w:lineRule="auto"/>
        <w:rPr>
          <w:lang w:val="en-US"/>
        </w:rPr>
      </w:pPr>
      <w:r>
        <w:rPr>
          <w:noProof/>
        </w:rPr>
        <w:drawing>
          <wp:inline distT="0" distB="0" distL="0" distR="0" wp14:anchorId="310E14AE" wp14:editId="142A7E74">
            <wp:extent cx="6645910" cy="3686175"/>
            <wp:effectExtent l="0" t="0" r="0" b="0"/>
            <wp:docPr id="176400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08490" name=""/>
                    <pic:cNvPicPr/>
                  </pic:nvPicPr>
                  <pic:blipFill>
                    <a:blip r:embed="rId6"/>
                    <a:stretch>
                      <a:fillRect/>
                    </a:stretch>
                  </pic:blipFill>
                  <pic:spPr>
                    <a:xfrm>
                      <a:off x="0" y="0"/>
                      <a:ext cx="6645910" cy="368617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2747214A" w:rsidR="00500A32" w:rsidRDefault="00000000" w:rsidP="00907CBD">
      <w:pPr>
        <w:spacing w:after="0" w:line="240" w:lineRule="auto"/>
        <w:rPr>
          <w:lang w:val="en-US"/>
        </w:rPr>
      </w:pPr>
      <w:r>
        <w:rPr>
          <w:noProof/>
        </w:rPr>
        <w:pict w14:anchorId="57887F4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margin-left:324.9pt;margin-top:312.6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w:t>
                  </w:r>
                  <w:proofErr w:type="gramStart"/>
                  <w:r>
                    <w:rPr>
                      <w:sz w:val="20"/>
                      <w:szCs w:val="20"/>
                    </w:rPr>
                    <w:t>Choice  =</w:t>
                  </w:r>
                  <w:proofErr w:type="gramEnd"/>
                  <w:r>
                    <w:rPr>
                      <w:sz w:val="20"/>
                      <w:szCs w:val="20"/>
                    </w:rPr>
                    <w:t xml:space="preserve">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Pr>
          <w:noProof/>
        </w:rPr>
        <w:pict w14:anchorId="35BCB886">
          <v:shape id="_x0000_s1036" type="#_x0000_t62" style="position:absolute;margin-left:287.7pt;margin-top:153pt;width:173.7pt;height:97.2pt;z-index:251665408" adj="-12895,29800">
            <v:textbox style="mso-next-textbox:#_x0000_s1036">
              <w:txbxContent>
                <w:p w14:paraId="5D26626E" w14:textId="77777777" w:rsidR="00CD383E" w:rsidRDefault="00CD383E" w:rsidP="00CD383E">
                  <w:pPr>
                    <w:spacing w:after="0" w:line="240" w:lineRule="auto"/>
                    <w:rPr>
                      <w:sz w:val="20"/>
                      <w:szCs w:val="20"/>
                    </w:rPr>
                  </w:pPr>
                  <w:r w:rsidRPr="00BF33CD">
                    <w:rPr>
                      <w:sz w:val="20"/>
                      <w:szCs w:val="20"/>
                    </w:rPr>
                    <w:t xml:space="preserve">Hold and </w:t>
                  </w:r>
                  <w:proofErr w:type="gramStart"/>
                  <w:r w:rsidRPr="00BF33CD">
                    <w:rPr>
                      <w:sz w:val="20"/>
                      <w:szCs w:val="20"/>
                    </w:rPr>
                    <w:t>Drag</w:t>
                  </w:r>
                  <w:proofErr w:type="gramEnd"/>
                  <w:r>
                    <w:rPr>
                      <w:sz w:val="20"/>
                      <w:szCs w:val="20"/>
                    </w:rPr>
                    <w:t xml:space="preserve"> to change your choices.</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41.6pt;margin-top:278.5pt;width:14.4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sidR="007F1E28">
        <w:rPr>
          <w:noProof/>
        </w:rPr>
        <w:drawing>
          <wp:inline distT="0" distB="0" distL="0" distR="0" wp14:anchorId="6ED4D60B" wp14:editId="3C0C059C">
            <wp:extent cx="6645910" cy="3928110"/>
            <wp:effectExtent l="0" t="0" r="0" b="0"/>
            <wp:docPr id="918738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38734" name=""/>
                    <pic:cNvPicPr/>
                  </pic:nvPicPr>
                  <pic:blipFill>
                    <a:blip r:embed="rId7"/>
                    <a:stretch>
                      <a:fillRect/>
                    </a:stretch>
                  </pic:blipFill>
                  <pic:spPr>
                    <a:xfrm>
                      <a:off x="0" y="0"/>
                      <a:ext cx="6645910" cy="3928110"/>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5FA8B936" w:rsidR="00CD383E" w:rsidRDefault="007F1E28" w:rsidP="00907CBD">
      <w:pPr>
        <w:spacing w:after="0" w:line="240" w:lineRule="auto"/>
        <w:rPr>
          <w:lang w:val="en-US"/>
        </w:rPr>
      </w:pPr>
      <w:r>
        <w:rPr>
          <w:noProof/>
        </w:rPr>
        <w:drawing>
          <wp:inline distT="0" distB="0" distL="0" distR="0" wp14:anchorId="66D646AC" wp14:editId="174C805C">
            <wp:extent cx="6645910" cy="1162685"/>
            <wp:effectExtent l="0" t="0" r="0" b="0"/>
            <wp:docPr id="35274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44231" name=""/>
                    <pic:cNvPicPr/>
                  </pic:nvPicPr>
                  <pic:blipFill>
                    <a:blip r:embed="rId8"/>
                    <a:stretch>
                      <a:fillRect/>
                    </a:stretch>
                  </pic:blipFill>
                  <pic:spPr>
                    <a:xfrm>
                      <a:off x="0" y="0"/>
                      <a:ext cx="6645910" cy="1162685"/>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42FE17C1" w:rsidR="00907CBD" w:rsidRDefault="007F1E28" w:rsidP="00907CBD">
      <w:pPr>
        <w:spacing w:after="0" w:line="240" w:lineRule="auto"/>
        <w:rPr>
          <w:noProof/>
        </w:rPr>
      </w:pPr>
      <w:r>
        <w:rPr>
          <w:noProof/>
          <w:lang w:val="en-US"/>
        </w:rPr>
        <w:pict w14:anchorId="28A346B8">
          <v:shape id="_x0000_s1031" type="#_x0000_t62" style="position:absolute;margin-left:342.9pt;margin-top:300.4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913983" w:rsidRPr="00913983">
        <w:rPr>
          <w:noProof/>
        </w:rPr>
        <w:t xml:space="preserve"> </w:t>
      </w:r>
      <w:r>
        <w:rPr>
          <w:noProof/>
        </w:rPr>
        <w:drawing>
          <wp:inline distT="0" distB="0" distL="0" distR="0" wp14:anchorId="46F7FA5F" wp14:editId="58C10F91">
            <wp:extent cx="6645910" cy="4230370"/>
            <wp:effectExtent l="0" t="0" r="0" b="0"/>
            <wp:docPr id="121357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3388" name=""/>
                    <pic:cNvPicPr/>
                  </pic:nvPicPr>
                  <pic:blipFill>
                    <a:blip r:embed="rId9"/>
                    <a:stretch>
                      <a:fillRect/>
                    </a:stretch>
                  </pic:blipFill>
                  <pic:spPr>
                    <a:xfrm>
                      <a:off x="0" y="0"/>
                      <a:ext cx="6645910" cy="4230370"/>
                    </a:xfrm>
                    <a:prstGeom prst="rect">
                      <a:avLst/>
                    </a:prstGeom>
                  </pic:spPr>
                </pic:pic>
              </a:graphicData>
            </a:graphic>
          </wp:inline>
        </w:drawing>
      </w:r>
    </w:p>
    <w:p w14:paraId="2FB90135" w14:textId="50682F55" w:rsidR="00913983" w:rsidRDefault="007F1E28" w:rsidP="00907CBD">
      <w:pPr>
        <w:spacing w:after="0" w:line="240" w:lineRule="auto"/>
        <w:rPr>
          <w:noProof/>
        </w:rPr>
      </w:pPr>
      <w:r>
        <w:rPr>
          <w:noProof/>
          <w:lang w:val="en-US"/>
        </w:rPr>
        <w:pict w14:anchorId="086CA9FB">
          <v:shape id="_x0000_s1032" type="#_x0000_t62" style="position:absolute;margin-left:262.65pt;margin-top:10.1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p>
    <w:p w14:paraId="395E7FFB" w14:textId="69836FE1" w:rsidR="00907CBD" w:rsidRDefault="007F1E28" w:rsidP="00907CBD">
      <w:pPr>
        <w:spacing w:after="0" w:line="240" w:lineRule="auto"/>
        <w:rPr>
          <w:lang w:val="en-US"/>
        </w:rPr>
      </w:pPr>
      <w:r>
        <w:rPr>
          <w:noProof/>
          <w:lang w:val="en-US"/>
        </w:rPr>
        <w:pict w14:anchorId="4BC1C04C">
          <v:shape id="_x0000_s1034" type="#_x0000_t62" style="position:absolute;margin-left:25.35pt;margin-top:.15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p>
    <w:p w14:paraId="7960936D" w14:textId="661361EA" w:rsidR="00907CBD" w:rsidRDefault="00907CBD" w:rsidP="00907CBD">
      <w:pPr>
        <w:spacing w:after="0" w:line="240" w:lineRule="auto"/>
        <w:rPr>
          <w:lang w:val="en-US"/>
        </w:rPr>
      </w:pPr>
    </w:p>
    <w:p w14:paraId="7F2D42E7" w14:textId="10A3731A" w:rsidR="00907CBD" w:rsidRDefault="00907CBD" w:rsidP="007F1E28">
      <w:pPr>
        <w:rPr>
          <w:lang w:val="en-US"/>
        </w:rPr>
      </w:pP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4BA109A5" w:rsidR="00111FEE" w:rsidRDefault="007F1E28" w:rsidP="00907CBD">
      <w:pPr>
        <w:spacing w:after="0" w:line="240" w:lineRule="auto"/>
        <w:rPr>
          <w:lang w:val="en-US"/>
        </w:rPr>
      </w:pPr>
      <w:r>
        <w:rPr>
          <w:noProof/>
          <w:lang w:val="en-US"/>
        </w:rPr>
        <w:drawing>
          <wp:inline distT="0" distB="0" distL="0" distR="0" wp14:anchorId="7B34F382" wp14:editId="4727597E">
            <wp:extent cx="5715000" cy="5676900"/>
            <wp:effectExtent l="0" t="0" r="0" b="0"/>
            <wp:docPr id="54759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676900"/>
                    </a:xfrm>
                    <a:prstGeom prst="rect">
                      <a:avLst/>
                    </a:prstGeom>
                    <a:noFill/>
                    <a:ln>
                      <a:noFill/>
                    </a:ln>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4E052ACD" w14:textId="3F05793B" w:rsidR="00EC44C6" w:rsidRDefault="00EC44C6" w:rsidP="00EC44C6">
      <w:pPr>
        <w:pStyle w:val="Heading2"/>
        <w:rPr>
          <w:lang w:val="en-US"/>
        </w:rPr>
      </w:pPr>
      <w:r>
        <w:rPr>
          <w:lang w:val="en-US"/>
        </w:rPr>
        <w:lastRenderedPageBreak/>
        <w:t>Check Subject Allocation (Placement)</w:t>
      </w:r>
    </w:p>
    <w:p w14:paraId="4C4E539E" w14:textId="77777777" w:rsidR="00EC44C6" w:rsidRDefault="00EC44C6" w:rsidP="00907CBD">
      <w:pPr>
        <w:spacing w:after="0" w:line="240" w:lineRule="auto"/>
        <w:rPr>
          <w:lang w:val="en-US"/>
        </w:rPr>
      </w:pPr>
    </w:p>
    <w:p w14:paraId="5EC9E2CF" w14:textId="47F6B6D4" w:rsidR="00EC44C6" w:rsidRDefault="00000000" w:rsidP="00907CBD">
      <w:pPr>
        <w:spacing w:after="0" w:line="240" w:lineRule="auto"/>
        <w:rPr>
          <w:lang w:val="en-US"/>
        </w:rPr>
      </w:pPr>
      <w:r>
        <w:rPr>
          <w:noProof/>
          <w:lang w:val="en-US"/>
        </w:rPr>
        <w:pict w14:anchorId="28A346B8">
          <v:shape id="_x0000_s1040" type="#_x0000_t62" style="position:absolute;margin-left:249.3pt;margin-top:260.75pt;width:171pt;height:50.25pt;z-index:251668480" adj="-4857,-3030">
            <v:textbox>
              <w:txbxContent>
                <w:p w14:paraId="2104FADC" w14:textId="60934072"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sidR="00090FFF">
        <w:rPr>
          <w:noProof/>
        </w:rPr>
        <w:drawing>
          <wp:inline distT="0" distB="0" distL="0" distR="0" wp14:anchorId="5ED0C0D3" wp14:editId="2B441B2C">
            <wp:extent cx="6645910" cy="3422650"/>
            <wp:effectExtent l="0" t="0" r="0" b="0"/>
            <wp:docPr id="131030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04064" name=""/>
                    <pic:cNvPicPr/>
                  </pic:nvPicPr>
                  <pic:blipFill>
                    <a:blip r:embed="rId11"/>
                    <a:stretch>
                      <a:fillRect/>
                    </a:stretch>
                  </pic:blipFill>
                  <pic:spPr>
                    <a:xfrm>
                      <a:off x="0" y="0"/>
                      <a:ext cx="6645910" cy="3422650"/>
                    </a:xfrm>
                    <a:prstGeom prst="rect">
                      <a:avLst/>
                    </a:prstGeom>
                  </pic:spPr>
                </pic:pic>
              </a:graphicData>
            </a:graphic>
          </wp:inline>
        </w:drawing>
      </w:r>
    </w:p>
    <w:p w14:paraId="1776F823" w14:textId="77777777" w:rsidR="00EC44C6" w:rsidRDefault="00EC44C6" w:rsidP="00907CBD">
      <w:pPr>
        <w:spacing w:after="0" w:line="240" w:lineRule="auto"/>
        <w:rPr>
          <w:lang w:val="en-US"/>
        </w:rPr>
      </w:pPr>
    </w:p>
    <w:p w14:paraId="31581725" w14:textId="77777777" w:rsidR="00EC44C6" w:rsidRDefault="00EC44C6" w:rsidP="00EC44C6">
      <w:pPr>
        <w:pStyle w:val="Heading2"/>
        <w:rPr>
          <w:lang w:val="en-US"/>
        </w:rPr>
      </w:pPr>
    </w:p>
    <w:p w14:paraId="19823782" w14:textId="47A67310"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67B1D82F" w14:textId="77777777" w:rsidR="00EC44C6" w:rsidRDefault="00EC44C6" w:rsidP="00907CBD">
      <w:pPr>
        <w:spacing w:after="0" w:line="240" w:lineRule="auto"/>
        <w:rPr>
          <w:lang w:val="en-US"/>
        </w:rPr>
      </w:pPr>
    </w:p>
    <w:p w14:paraId="47F4254C" w14:textId="2A786EEF" w:rsidR="00EC44C6" w:rsidRDefault="00090FFF" w:rsidP="00907CBD">
      <w:pPr>
        <w:spacing w:after="0" w:line="240" w:lineRule="auto"/>
        <w:rPr>
          <w:lang w:val="en-US"/>
        </w:rPr>
      </w:pPr>
      <w:r>
        <w:rPr>
          <w:noProof/>
          <w:lang w:val="en-US"/>
        </w:rPr>
        <w:pict w14:anchorId="28A346B8">
          <v:shape id="_x0000_s1042" type="#_x0000_t62" style="position:absolute;margin-left:246.9pt;margin-top:106.55pt;width:171pt;height:50.25pt;z-index:251670528" adj="22655,41846">
            <v:textbox>
              <w:txbxContent>
                <w:p w14:paraId="05BE6840" w14:textId="343FAF99" w:rsidR="00EC44C6" w:rsidRPr="00EC44C6" w:rsidRDefault="00EC44C6" w:rsidP="00EC44C6">
                  <w:pPr>
                    <w:spacing w:after="0"/>
                    <w:rPr>
                      <w:sz w:val="20"/>
                      <w:szCs w:val="20"/>
                      <w:lang w:val="en-US"/>
                    </w:rPr>
                  </w:pPr>
                  <w:r>
                    <w:rPr>
                      <w:sz w:val="20"/>
                      <w:szCs w:val="20"/>
                      <w:lang w:val="en-US"/>
                    </w:rPr>
                    <w:t>Subject to Appeal for to replace G3-SS+GEOG</w:t>
                  </w:r>
                </w:p>
              </w:txbxContent>
            </v:textbox>
          </v:shape>
        </w:pict>
      </w:r>
      <w:r w:rsidR="00000000">
        <w:rPr>
          <w:noProof/>
          <w:lang w:val="en-US"/>
        </w:rPr>
        <w:pict w14:anchorId="28A346B8">
          <v:shape id="_x0000_s1043" type="#_x0000_t62" style="position:absolute;margin-left:17.7pt;margin-top:147.3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Pr>
          <w:noProof/>
        </w:rPr>
        <w:drawing>
          <wp:inline distT="0" distB="0" distL="0" distR="0" wp14:anchorId="73650B40" wp14:editId="14D144B1">
            <wp:extent cx="6645910" cy="3903345"/>
            <wp:effectExtent l="0" t="0" r="0" b="0"/>
            <wp:docPr id="860549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49245" name=""/>
                    <pic:cNvPicPr/>
                  </pic:nvPicPr>
                  <pic:blipFill>
                    <a:blip r:embed="rId12"/>
                    <a:stretch>
                      <a:fillRect/>
                    </a:stretch>
                  </pic:blipFill>
                  <pic:spPr>
                    <a:xfrm>
                      <a:off x="0" y="0"/>
                      <a:ext cx="6645910" cy="3903345"/>
                    </a:xfrm>
                    <a:prstGeom prst="rect">
                      <a:avLst/>
                    </a:prstGeom>
                  </pic:spPr>
                </pic:pic>
              </a:graphicData>
            </a:graphic>
          </wp:inline>
        </w:drawing>
      </w:r>
    </w:p>
    <w:p w14:paraId="494128F2" w14:textId="7A4248A9" w:rsidR="00EC44C6" w:rsidRDefault="00000000" w:rsidP="00907CBD">
      <w:pPr>
        <w:spacing w:after="0" w:line="240" w:lineRule="auto"/>
        <w:rPr>
          <w:lang w:val="en-US"/>
        </w:rPr>
      </w:pPr>
      <w:r>
        <w:rPr>
          <w:noProof/>
          <w:lang w:val="en-US"/>
        </w:rPr>
        <w:pict w14:anchorId="28A346B8">
          <v:shape id="_x0000_s1041" type="#_x0000_t62" style="position:absolute;margin-left:276.3pt;margin-top:2.3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15873448"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723E85D0" w14:textId="3F59BB18" w:rsidR="00EC44C6" w:rsidRDefault="00EC44C6" w:rsidP="00EC44C6">
      <w:pPr>
        <w:pStyle w:val="Heading2"/>
        <w:rPr>
          <w:lang w:val="en-US"/>
        </w:rPr>
      </w:pPr>
      <w:r>
        <w:rPr>
          <w:lang w:val="en-US"/>
        </w:rPr>
        <w:lastRenderedPageBreak/>
        <w:t>Check Final Subject Allocation</w:t>
      </w:r>
    </w:p>
    <w:p w14:paraId="58E27BA8" w14:textId="77777777" w:rsidR="00EC44C6" w:rsidRDefault="00EC44C6" w:rsidP="00907CBD">
      <w:pPr>
        <w:spacing w:after="0" w:line="240" w:lineRule="auto"/>
        <w:rPr>
          <w:lang w:val="en-US"/>
        </w:rPr>
      </w:pPr>
    </w:p>
    <w:p w14:paraId="7B6109E1" w14:textId="165F8C80" w:rsidR="00EC44C6" w:rsidRDefault="00C84DF7" w:rsidP="00907CBD">
      <w:pPr>
        <w:spacing w:after="0" w:line="240" w:lineRule="auto"/>
        <w:rPr>
          <w:lang w:val="en-US"/>
        </w:rPr>
      </w:pPr>
      <w:r>
        <w:rPr>
          <w:lang w:val="en-US"/>
        </w:rPr>
        <w:t>If there is no APPEAL, the Final Allocated Subjects will be the same as the Original Allocated Subjects.</w:t>
      </w:r>
    </w:p>
    <w:p w14:paraId="5A7EDD49" w14:textId="77777777" w:rsidR="00C84DF7" w:rsidRDefault="00C84DF7" w:rsidP="00907CBD">
      <w:pPr>
        <w:spacing w:after="0" w:line="240" w:lineRule="auto"/>
        <w:rPr>
          <w:lang w:val="en-US"/>
        </w:rPr>
      </w:pPr>
    </w:p>
    <w:p w14:paraId="223A1D15" w14:textId="678B0F9A" w:rsidR="00EC44C6" w:rsidRDefault="00090FFF" w:rsidP="00907CBD">
      <w:pPr>
        <w:spacing w:after="0" w:line="240" w:lineRule="auto"/>
        <w:rPr>
          <w:lang w:val="en-US"/>
        </w:rPr>
      </w:pPr>
      <w:r>
        <w:rPr>
          <w:noProof/>
        </w:rPr>
        <w:pict w14:anchorId="28A346B8">
          <v:shape id="_x0000_s1044" type="#_x0000_t62" style="position:absolute;margin-left:239.1pt;margin-top:256.3pt;width:171pt;height:50.25pt;z-index:251672576" adj="-4857,-3030">
            <v:textbox>
              <w:txbxContent>
                <w:p w14:paraId="78DAB299" w14:textId="77777777" w:rsidR="00C84DF7" w:rsidRPr="00EC44C6" w:rsidRDefault="00C84DF7" w:rsidP="00C84DF7">
                  <w:pPr>
                    <w:spacing w:after="0"/>
                    <w:rPr>
                      <w:sz w:val="20"/>
                      <w:szCs w:val="20"/>
                      <w:lang w:val="en-US"/>
                    </w:rPr>
                  </w:pPr>
                  <w:r>
                    <w:rPr>
                      <w:sz w:val="20"/>
                      <w:szCs w:val="20"/>
                      <w:lang w:val="en-US"/>
                    </w:rPr>
                    <w:t>You may print a copy for your reference</w:t>
                  </w:r>
                </w:p>
              </w:txbxContent>
            </v:textbox>
          </v:shape>
        </w:pict>
      </w:r>
      <w:r w:rsidR="00000000">
        <w:rPr>
          <w:noProof/>
        </w:rPr>
        <w:pict w14:anchorId="28A346B8">
          <v:shape id="_x0000_s1046" type="#_x0000_t62" style="position:absolute;margin-left:153.9pt;margin-top:34.3pt;width:144.6pt;height:34.05pt;z-index:251674624" adj="13616,49195">
            <v:textbox>
              <w:txbxContent>
                <w:p w14:paraId="0059027D" w14:textId="46B5A154" w:rsidR="00C84DF7" w:rsidRPr="00EC44C6" w:rsidRDefault="00C84DF7" w:rsidP="00C84DF7">
                  <w:pPr>
                    <w:spacing w:after="0"/>
                    <w:rPr>
                      <w:sz w:val="20"/>
                      <w:szCs w:val="20"/>
                      <w:lang w:val="en-US"/>
                    </w:rPr>
                  </w:pPr>
                  <w:r>
                    <w:rPr>
                      <w:sz w:val="20"/>
                      <w:szCs w:val="20"/>
                      <w:lang w:val="en-US"/>
                    </w:rPr>
                    <w:t>Original Allocated Subjects</w:t>
                  </w:r>
                </w:p>
              </w:txbxContent>
            </v:textbox>
          </v:shape>
        </w:pict>
      </w:r>
      <w:r w:rsidR="00000000">
        <w:rPr>
          <w:noProof/>
        </w:rPr>
        <w:pict w14:anchorId="28A346B8">
          <v:shape id="_x0000_s1045" type="#_x0000_t62" style="position:absolute;margin-left:338.1pt;margin-top:38.5pt;width:144.6pt;height:34.05pt;z-index:251673600" adj="13616,49195">
            <v:textbox>
              <w:txbxContent>
                <w:p w14:paraId="09216A2C" w14:textId="6BF436EB" w:rsidR="00C84DF7" w:rsidRPr="00EC44C6" w:rsidRDefault="00C84DF7" w:rsidP="00C84DF7">
                  <w:pPr>
                    <w:spacing w:after="0"/>
                    <w:rPr>
                      <w:sz w:val="20"/>
                      <w:szCs w:val="20"/>
                      <w:lang w:val="en-US"/>
                    </w:rPr>
                  </w:pPr>
                  <w:r>
                    <w:rPr>
                      <w:sz w:val="20"/>
                      <w:szCs w:val="20"/>
                      <w:lang w:val="en-US"/>
                    </w:rPr>
                    <w:t>Final Allocated Subjects</w:t>
                  </w:r>
                </w:p>
              </w:txbxContent>
            </v:textbox>
          </v:shape>
        </w:pict>
      </w:r>
      <w:r>
        <w:rPr>
          <w:noProof/>
        </w:rPr>
        <w:drawing>
          <wp:inline distT="0" distB="0" distL="0" distR="0" wp14:anchorId="2D326F3A" wp14:editId="1E1A6A0D">
            <wp:extent cx="6645910" cy="3301365"/>
            <wp:effectExtent l="0" t="0" r="0" b="0"/>
            <wp:docPr id="53122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24897" name=""/>
                    <pic:cNvPicPr/>
                  </pic:nvPicPr>
                  <pic:blipFill>
                    <a:blip r:embed="rId13"/>
                    <a:stretch>
                      <a:fillRect/>
                    </a:stretch>
                  </pic:blipFill>
                  <pic:spPr>
                    <a:xfrm>
                      <a:off x="0" y="0"/>
                      <a:ext cx="6645910" cy="3301365"/>
                    </a:xfrm>
                    <a:prstGeom prst="rect">
                      <a:avLst/>
                    </a:prstGeom>
                  </pic:spPr>
                </pic:pic>
              </a:graphicData>
            </a:graphic>
          </wp:inline>
        </w:drawing>
      </w: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90FFF"/>
    <w:rsid w:val="000A3743"/>
    <w:rsid w:val="00111FEE"/>
    <w:rsid w:val="00262ADC"/>
    <w:rsid w:val="00294404"/>
    <w:rsid w:val="002D5A0B"/>
    <w:rsid w:val="002F4459"/>
    <w:rsid w:val="003B0B96"/>
    <w:rsid w:val="003C493F"/>
    <w:rsid w:val="004133BB"/>
    <w:rsid w:val="00430B8C"/>
    <w:rsid w:val="004F442F"/>
    <w:rsid w:val="004F6D18"/>
    <w:rsid w:val="00500A32"/>
    <w:rsid w:val="00513E75"/>
    <w:rsid w:val="0051777C"/>
    <w:rsid w:val="005A134B"/>
    <w:rsid w:val="0060180C"/>
    <w:rsid w:val="00664509"/>
    <w:rsid w:val="00671CD3"/>
    <w:rsid w:val="00674C56"/>
    <w:rsid w:val="006F1082"/>
    <w:rsid w:val="00702D70"/>
    <w:rsid w:val="00714498"/>
    <w:rsid w:val="00741CB2"/>
    <w:rsid w:val="00760D87"/>
    <w:rsid w:val="007B2E0F"/>
    <w:rsid w:val="007F1E28"/>
    <w:rsid w:val="008771A6"/>
    <w:rsid w:val="0088187A"/>
    <w:rsid w:val="008A772E"/>
    <w:rsid w:val="008A7E55"/>
    <w:rsid w:val="008C6F9D"/>
    <w:rsid w:val="008D6449"/>
    <w:rsid w:val="008E6959"/>
    <w:rsid w:val="00907CBD"/>
    <w:rsid w:val="00913983"/>
    <w:rsid w:val="00942B3D"/>
    <w:rsid w:val="00963BDD"/>
    <w:rsid w:val="009B6B93"/>
    <w:rsid w:val="00A03DA1"/>
    <w:rsid w:val="00A042D6"/>
    <w:rsid w:val="00A95E91"/>
    <w:rsid w:val="00B21BDC"/>
    <w:rsid w:val="00B24751"/>
    <w:rsid w:val="00B25DD7"/>
    <w:rsid w:val="00B80424"/>
    <w:rsid w:val="00BD533A"/>
    <w:rsid w:val="00C24A3D"/>
    <w:rsid w:val="00C46A84"/>
    <w:rsid w:val="00C60724"/>
    <w:rsid w:val="00C84DF7"/>
    <w:rsid w:val="00CA0BB2"/>
    <w:rsid w:val="00CC58D0"/>
    <w:rsid w:val="00CD156F"/>
    <w:rsid w:val="00CD383E"/>
    <w:rsid w:val="00CE4E2F"/>
    <w:rsid w:val="00E07110"/>
    <w:rsid w:val="00E1578A"/>
    <w:rsid w:val="00EB1794"/>
    <w:rsid w:val="00EC44C6"/>
    <w:rsid w:val="00F07612"/>
    <w:rsid w:val="00F13A70"/>
    <w:rsid w:val="00F36564"/>
    <w:rsid w:val="00FA6C24"/>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allout" idref="#_x0000_s1038"/>
        <o:r id="V:Rule2" type="callout" idref="#_x0000_s1036"/>
        <o:r id="V:Rule3" type="callout" idref="#_x0000_s1034"/>
        <o:r id="V:Rule4" type="callout" idref="#_x0000_s1032"/>
        <o:r id="V:Rule5" type="callout" idref="#_x0000_s1031"/>
        <o:r id="V:Rule6" type="callout" idref="#_x0000_s1040"/>
        <o:r id="V:Rule7" type="callout" idref="#_x0000_s1043"/>
        <o:r id="V:Rule8" type="callout" idref="#_x0000_s1042"/>
        <o:r id="V:Rule9" type="callout" idref="#_x0000_s1041"/>
        <o:r id="V:Rule10" type="callout" idref="#_x0000_s1046"/>
        <o:r id="V:Rule11" type="callout" idref="#_x0000_s1045"/>
        <o:r id="V:Rule12" type="callout" idref="#_x0000_s1044"/>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8</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2024-09-11T04:40:00Z</dcterms:created>
  <dcterms:modified xsi:type="dcterms:W3CDTF">2025-10-01T05:22:00Z</dcterms:modified>
</cp:coreProperties>
</file>